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"/>
        <w:tblW w:w="0" w:type="auto"/>
        <w:tblLook w:val="00A0"/>
      </w:tblPr>
      <w:tblGrid>
        <w:gridCol w:w="4564"/>
        <w:gridCol w:w="1079"/>
        <w:gridCol w:w="1318"/>
        <w:gridCol w:w="2615"/>
      </w:tblGrid>
      <w:tr w:rsidR="00EE425D" w:rsidRPr="003A532C" w:rsidTr="00B77CC7">
        <w:trPr>
          <w:cnfStyle w:val="100000000000"/>
        </w:trPr>
        <w:tc>
          <w:tcPr>
            <w:cnfStyle w:val="001000000000"/>
            <w:tcW w:w="0" w:type="auto"/>
            <w:gridSpan w:val="4"/>
            <w:hideMark/>
          </w:tcPr>
          <w:p w:rsidR="00EE425D" w:rsidRPr="003A532C" w:rsidRDefault="00EE425D" w:rsidP="004E1FE7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Cs w:val="0"/>
                <w:sz w:val="24"/>
              </w:rPr>
            </w:pPr>
            <w:r w:rsidRPr="003A532C">
              <w:rPr>
                <w:rFonts w:ascii="Times New Roman" w:hAnsi="Times New Roman" w:cs="Times New Roman"/>
                <w:bCs w:val="0"/>
                <w:sz w:val="28"/>
              </w:rPr>
              <w:t>PODS AND FUEL TANKS</w:t>
            </w:r>
          </w:p>
        </w:tc>
      </w:tr>
      <w:tr w:rsidR="00B77CC7" w:rsidRPr="003A532C" w:rsidTr="00350C70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NAME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b/>
                <w:bCs/>
              </w:rPr>
            </w:pPr>
            <w:r w:rsidRPr="00220461">
              <w:rPr>
                <w:rFonts w:cs="Times New Roman"/>
                <w:b/>
                <w:bCs/>
              </w:rPr>
              <w:t>TYPE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  <w:b/>
                <w:bCs/>
              </w:rPr>
            </w:pPr>
            <w:r w:rsidRPr="00220461">
              <w:rPr>
                <w:rFonts w:cs="Times New Roman"/>
                <w:b/>
                <w:bCs/>
              </w:rPr>
              <w:t>LOCATION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b/>
                <w:bCs/>
              </w:rPr>
            </w:pPr>
            <w:r w:rsidRPr="00220461">
              <w:rPr>
                <w:rFonts w:cs="Times New Roman"/>
                <w:b/>
                <w:bCs/>
              </w:rPr>
              <w:t>PURPOSE</w:t>
            </w:r>
          </w:p>
        </w:tc>
      </w:tr>
      <w:tr w:rsidR="00DA0A84" w:rsidRPr="003A532C" w:rsidTr="00350C70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MPS-410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ECM Pod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000000"/>
              <w:rPr>
                <w:rFonts w:cs="Times New Roman"/>
              </w:rPr>
            </w:pPr>
            <w:r w:rsidRPr="00220461">
              <w:rPr>
                <w:rFonts w:cs="Times New Roman"/>
              </w:rPr>
              <w:t>Wingtip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Jams enemy radar homing missiles. Gives position away</w:t>
            </w:r>
          </w:p>
        </w:tc>
      </w:tr>
      <w:tr w:rsidR="00B77CC7" w:rsidRPr="003A532C" w:rsidTr="00350C70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Mercury LLTV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Targeting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</w:rPr>
            </w:pPr>
            <w:r w:rsidRPr="00220461">
              <w:rPr>
                <w:rFonts w:cs="Times New Roman"/>
              </w:rPr>
              <w:t>Centerline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Targeting pod with low light camera</w:t>
            </w:r>
          </w:p>
        </w:tc>
      </w:tr>
      <w:tr w:rsidR="00DA0A84" w:rsidRPr="003A532C" w:rsidTr="00350C70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 xml:space="preserve">L-081 </w:t>
            </w:r>
            <w:proofErr w:type="spellStart"/>
            <w:r w:rsidRPr="00220461">
              <w:rPr>
                <w:rFonts w:cs="Times New Roman"/>
              </w:rPr>
              <w:t>Fantasmagoria</w:t>
            </w:r>
            <w:proofErr w:type="spellEnd"/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ELINT Pod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000000"/>
              <w:rPr>
                <w:rFonts w:cs="Times New Roman"/>
              </w:rPr>
            </w:pPr>
            <w:r w:rsidRPr="00220461">
              <w:rPr>
                <w:rFonts w:cs="Times New Roman"/>
              </w:rPr>
              <w:t>Centerline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Receives &amp; locates enemy radars - needed for Kh-58 / Kh-25MP</w:t>
            </w:r>
          </w:p>
        </w:tc>
      </w:tr>
      <w:tr w:rsidR="00B77CC7" w:rsidRPr="003A532C" w:rsidTr="00350C70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Fuel tank 800L Wing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Fuel Tank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</w:rPr>
            </w:pPr>
            <w:r w:rsidRPr="00220461">
              <w:rPr>
                <w:rFonts w:cs="Times New Roman"/>
              </w:rPr>
              <w:t>Stations 3-5-7-9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Drop when empty</w:t>
            </w:r>
            <w:r w:rsidRPr="00220461">
              <w:rPr>
                <w:rFonts w:cs="Times New Roman"/>
              </w:rPr>
              <w:br/>
            </w:r>
          </w:p>
        </w:tc>
      </w:tr>
      <w:tr w:rsidR="00DA0A84" w:rsidRPr="003A532C" w:rsidTr="00350C70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SPPU - 22-2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Gun pod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000000"/>
              <w:rPr>
                <w:rFonts w:cs="Times New Roman"/>
              </w:rPr>
            </w:pPr>
            <w:r w:rsidRPr="00220461">
              <w:rPr>
                <w:rFonts w:cs="Times New Roman"/>
              </w:rPr>
              <w:t>Stations 5-4-7-8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Range: 3km </w:t>
            </w:r>
            <w:r w:rsidRPr="00220461">
              <w:rPr>
                <w:rFonts w:cs="Times New Roman"/>
              </w:rPr>
              <w:br/>
            </w:r>
          </w:p>
        </w:tc>
      </w:tr>
      <w:tr w:rsidR="00B77CC7" w:rsidRPr="003A532C" w:rsidTr="00350C70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Smoke Generator - Colors (</w:t>
            </w:r>
            <w:proofErr w:type="spellStart"/>
            <w:r w:rsidRPr="00220461">
              <w:rPr>
                <w:rFonts w:cs="Times New Roman"/>
              </w:rPr>
              <w:t>Blue,Green,Orange,Red,White,Yellow</w:t>
            </w:r>
            <w:proofErr w:type="spellEnd"/>
            <w:r w:rsidRPr="00220461">
              <w:rPr>
                <w:rFonts w:cs="Times New Roman"/>
              </w:rPr>
              <w:t>)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Smoke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</w:rPr>
            </w:pPr>
            <w:r w:rsidRPr="00220461">
              <w:rPr>
                <w:rFonts w:cs="Times New Roman"/>
              </w:rPr>
              <w:t>Stations 5-4-7-8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</w:rPr>
            </w:pPr>
            <w:r w:rsidRPr="00220461">
              <w:rPr>
                <w:rFonts w:cs="Times New Roman"/>
              </w:rPr>
              <w:t>Look like R-73 missiles</w:t>
            </w:r>
          </w:p>
        </w:tc>
      </w:tr>
    </w:tbl>
    <w:p w:rsidR="007B5A2D" w:rsidRDefault="007B5A2D"/>
    <w:tbl>
      <w:tblPr>
        <w:tblStyle w:val="LightList-Accent3"/>
        <w:tblW w:w="0" w:type="auto"/>
        <w:tblLook w:val="0020"/>
      </w:tblPr>
      <w:tblGrid>
        <w:gridCol w:w="990"/>
        <w:gridCol w:w="2085"/>
        <w:gridCol w:w="1076"/>
        <w:gridCol w:w="970"/>
        <w:gridCol w:w="1217"/>
        <w:gridCol w:w="1038"/>
        <w:gridCol w:w="865"/>
        <w:gridCol w:w="1335"/>
      </w:tblGrid>
      <w:tr w:rsidR="00EE425D" w:rsidRPr="005F6C26" w:rsidTr="00B77CC7">
        <w:trPr>
          <w:cnfStyle w:val="100000000000"/>
        </w:trPr>
        <w:tc>
          <w:tcPr>
            <w:cnfStyle w:val="000010000000"/>
            <w:tcW w:w="0" w:type="auto"/>
            <w:gridSpan w:val="8"/>
            <w:hideMark/>
          </w:tcPr>
          <w:p w:rsidR="00EE425D" w:rsidRPr="005F6C26" w:rsidRDefault="00EE425D" w:rsidP="004E1FE7">
            <w:pPr>
              <w:jc w:val="center"/>
              <w:rPr>
                <w:rFonts w:ascii="Times New Roman" w:hAnsi="Times New Roman" w:cs="Times New Roman"/>
                <w:bCs w:val="0"/>
                <w:sz w:val="28"/>
              </w:rPr>
            </w:pPr>
            <w:r w:rsidRPr="005F6C26">
              <w:rPr>
                <w:rFonts w:ascii="Times New Roman" w:hAnsi="Times New Roman" w:cs="Times New Roman"/>
                <w:bCs w:val="0"/>
                <w:sz w:val="28"/>
              </w:rPr>
              <w:t>AIR-TO-AIR MISSILES</w:t>
            </w:r>
          </w:p>
        </w:tc>
      </w:tr>
      <w:tr w:rsidR="00EE425D" w:rsidRPr="005F6C26" w:rsidTr="00350C70">
        <w:trPr>
          <w:cnfStyle w:val="000000100000"/>
        </w:trPr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b/>
                <w:bCs/>
                <w:color w:val="000000" w:themeColor="text1"/>
              </w:rPr>
            </w:pPr>
            <w:r w:rsidRPr="00220461">
              <w:rPr>
                <w:rFonts w:cs="Times New Roman"/>
                <w:b/>
                <w:bCs/>
                <w:color w:val="000000" w:themeColor="text1"/>
              </w:rPr>
              <w:t>Weapon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  <w:b/>
                <w:bCs/>
                <w:color w:val="000000" w:themeColor="text1"/>
              </w:rPr>
            </w:pPr>
            <w:r w:rsidRPr="00220461">
              <w:rPr>
                <w:rFonts w:cs="Times New Roman"/>
                <w:b/>
                <w:bCs/>
                <w:color w:val="000000" w:themeColor="text1"/>
              </w:rPr>
              <w:t>Type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b/>
                <w:bCs/>
                <w:color w:val="000000" w:themeColor="text1"/>
              </w:rPr>
            </w:pPr>
            <w:r w:rsidRPr="00220461">
              <w:rPr>
                <w:rFonts w:cs="Times New Roman"/>
                <w:b/>
                <w:bCs/>
                <w:color w:val="000000" w:themeColor="text1"/>
              </w:rPr>
              <w:t>Guidance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  <w:b/>
                <w:bCs/>
                <w:color w:val="000000" w:themeColor="text1"/>
              </w:rPr>
            </w:pPr>
            <w:r w:rsidRPr="00220461">
              <w:rPr>
                <w:rFonts w:cs="Times New Roman"/>
                <w:b/>
                <w:bCs/>
                <w:color w:val="000000" w:themeColor="text1"/>
              </w:rPr>
              <w:t>Range (km)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b/>
                <w:bCs/>
                <w:color w:val="000000" w:themeColor="text1"/>
              </w:rPr>
            </w:pPr>
            <w:r w:rsidRPr="00220461">
              <w:rPr>
                <w:rFonts w:cs="Times New Roman"/>
                <w:b/>
                <w:bCs/>
                <w:color w:val="000000" w:themeColor="text1"/>
              </w:rPr>
              <w:t>Warhead (kg)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  <w:b/>
                <w:bCs/>
                <w:color w:val="000000" w:themeColor="text1"/>
              </w:rPr>
            </w:pPr>
            <w:r w:rsidRPr="00220461">
              <w:rPr>
                <w:rFonts w:cs="Times New Roman"/>
                <w:b/>
                <w:bCs/>
                <w:color w:val="000000" w:themeColor="text1"/>
              </w:rPr>
              <w:t>Weight (kg)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b/>
                <w:bCs/>
                <w:color w:val="000000" w:themeColor="text1"/>
              </w:rPr>
            </w:pPr>
            <w:r w:rsidRPr="00220461">
              <w:rPr>
                <w:rFonts w:cs="Times New Roman"/>
                <w:b/>
                <w:bCs/>
                <w:color w:val="000000" w:themeColor="text1"/>
              </w:rPr>
              <w:t>Speed</w:t>
            </w:r>
            <w:r w:rsidRPr="00220461">
              <w:rPr>
                <w:rFonts w:cs="Times New Roman"/>
                <w:b/>
                <w:bCs/>
                <w:color w:val="000000" w:themeColor="text1"/>
              </w:rPr>
              <w:br/>
              <w:t>(Mach)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  <w:b/>
                <w:bCs/>
                <w:color w:val="000000" w:themeColor="text1"/>
              </w:rPr>
            </w:pPr>
            <w:r w:rsidRPr="00220461">
              <w:rPr>
                <w:rFonts w:cs="Times New Roman"/>
                <w:b/>
                <w:bCs/>
                <w:color w:val="000000" w:themeColor="text1"/>
              </w:rPr>
              <w:t>Intended Targets</w:t>
            </w:r>
          </w:p>
        </w:tc>
      </w:tr>
      <w:tr w:rsidR="00EE425D" w:rsidRPr="005F6C26" w:rsidTr="00350C70"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b/>
                <w:color w:val="000000" w:themeColor="text1"/>
              </w:rPr>
            </w:pPr>
            <w:r w:rsidRPr="00220461">
              <w:rPr>
                <w:rFonts w:cs="Times New Roman"/>
                <w:b/>
                <w:color w:val="000000" w:themeColor="text1"/>
              </w:rPr>
              <w:t>R-60M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Short-range, infrared, air-to-air missile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IR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65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EE7C56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Aircraft</w:t>
            </w:r>
          </w:p>
        </w:tc>
      </w:tr>
      <w:tr w:rsidR="00EE425D" w:rsidRPr="005F6C26" w:rsidTr="00350C70">
        <w:trPr>
          <w:cnfStyle w:val="000000100000"/>
        </w:trPr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b/>
                <w:color w:val="000000" w:themeColor="text1"/>
              </w:rPr>
            </w:pPr>
            <w:r w:rsidRPr="00220461">
              <w:rPr>
                <w:rFonts w:cs="Times New Roman"/>
                <w:b/>
                <w:color w:val="000000" w:themeColor="text1"/>
              </w:rPr>
              <w:t>R-73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Medium-range, infrared, air-to-air </w:t>
            </w:r>
            <w:r w:rsidRPr="00220461">
              <w:rPr>
                <w:rFonts w:cs="Times New Roman"/>
                <w:color w:val="000000" w:themeColor="text1"/>
              </w:rPr>
              <w:br/>
              <w:t>missile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IR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15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7.4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110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350C70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2.5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EE425D" w:rsidRPr="00220461" w:rsidRDefault="00EE425D" w:rsidP="00EE7C56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220461">
              <w:rPr>
                <w:rFonts w:cs="Times New Roman"/>
                <w:color w:val="000000" w:themeColor="text1"/>
              </w:rPr>
              <w:t>Aircraft</w:t>
            </w:r>
          </w:p>
        </w:tc>
      </w:tr>
    </w:tbl>
    <w:p w:rsidR="00EE425D" w:rsidRDefault="00EE425D" w:rsidP="00EE425D">
      <w:pPr>
        <w:jc w:val="center"/>
      </w:pPr>
    </w:p>
    <w:sectPr w:rsidR="00EE425D" w:rsidSect="007B5A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E425D"/>
    <w:rsid w:val="000F73CB"/>
    <w:rsid w:val="00220461"/>
    <w:rsid w:val="0030471D"/>
    <w:rsid w:val="00350C70"/>
    <w:rsid w:val="00606890"/>
    <w:rsid w:val="007B5A2D"/>
    <w:rsid w:val="00941948"/>
    <w:rsid w:val="00A70C28"/>
    <w:rsid w:val="00AD1A3E"/>
    <w:rsid w:val="00B1635F"/>
    <w:rsid w:val="00B77CC7"/>
    <w:rsid w:val="00DA0A84"/>
    <w:rsid w:val="00EE425D"/>
    <w:rsid w:val="00EE7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2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List-Accent11">
    <w:name w:val="Light List - Accent 11"/>
    <w:basedOn w:val="TableNormal"/>
    <w:uiPriority w:val="61"/>
    <w:rsid w:val="00EE42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4">
    <w:name w:val="Medium Shading 1 Accent 4"/>
    <w:basedOn w:val="TableNormal"/>
    <w:uiPriority w:val="63"/>
    <w:rsid w:val="00B77C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77C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B77C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Grid3-Accent4">
    <w:name w:val="Medium Grid 3 Accent 4"/>
    <w:basedOn w:val="TableNormal"/>
    <w:uiPriority w:val="69"/>
    <w:rsid w:val="00B77C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olorfulGrid-Accent4">
    <w:name w:val="Colorful Grid Accent 4"/>
    <w:basedOn w:val="TableNormal"/>
    <w:uiPriority w:val="73"/>
    <w:rsid w:val="00B77CC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List-Accent4">
    <w:name w:val="Light List Accent 4"/>
    <w:basedOn w:val="TableNormal"/>
    <w:uiPriority w:val="61"/>
    <w:rsid w:val="00B77C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">
    <w:name w:val="Light List"/>
    <w:basedOn w:val="TableNormal"/>
    <w:uiPriority w:val="61"/>
    <w:rsid w:val="00B77C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3">
    <w:name w:val="Light List Accent 3"/>
    <w:basedOn w:val="TableNormal"/>
    <w:uiPriority w:val="61"/>
    <w:rsid w:val="00B77C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Di Matteo</dc:creator>
  <cp:lastModifiedBy>Sandro Di Matteo</cp:lastModifiedBy>
  <cp:revision>11</cp:revision>
  <dcterms:created xsi:type="dcterms:W3CDTF">2015-07-19T20:03:00Z</dcterms:created>
  <dcterms:modified xsi:type="dcterms:W3CDTF">2015-07-20T15:46:00Z</dcterms:modified>
</cp:coreProperties>
</file>